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1E" w:rsidRDefault="0048251E" w:rsidP="0048251E">
      <w:pPr>
        <w:pStyle w:val="a3"/>
        <w:shd w:val="clear" w:color="auto" w:fill="FFFFFF"/>
        <w:spacing w:before="0" w:beforeAutospacing="0"/>
        <w:rPr>
          <w:b/>
          <w:color w:val="1D2129"/>
          <w:sz w:val="28"/>
          <w:szCs w:val="28"/>
        </w:rPr>
      </w:pPr>
      <w:r>
        <w:rPr>
          <w:b/>
          <w:color w:val="1D2129"/>
          <w:sz w:val="28"/>
          <w:szCs w:val="28"/>
        </w:rPr>
        <w:t>Как долго нужно ходить к логопеду? И будет ли 100% гарантия исправления речи?</w:t>
      </w:r>
    </w:p>
    <w:p w:rsidR="0048251E" w:rsidRDefault="0048251E" w:rsidP="0048251E">
      <w:pPr>
        <w:pStyle w:val="a3"/>
        <w:shd w:val="clear" w:color="auto" w:fill="FFFFFF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>Эти вопросы волнуют всех родителей, чьи дети требуют логопедической помощи.</w:t>
      </w:r>
      <w:r>
        <w:rPr>
          <w:color w:val="1D2129"/>
          <w:sz w:val="28"/>
          <w:szCs w:val="28"/>
        </w:rPr>
        <w:br/>
        <w:t>Дать точный ответ на эти вопросы не сможет ни один опытный логопед. К сожалению, нет волшебной таблеточки, чудо кнопочки, чтобы исправить все в один миг. Но попытаемся ответить на вопросы: сколько времени может занять коррекционная работа, от чего зависит темп и эффективность работы по исправлению звуков и как правильно организовать работу дома. В первую очередь отметим, что – это совместный труд логопеда, ребенка и его родителей. И так, сроки устранения и коррекция речевых недостатков зависят от ряда причин:</w:t>
      </w:r>
    </w:p>
    <w:p w:rsidR="0048251E" w:rsidRDefault="0048251E" w:rsidP="0048251E">
      <w:pPr>
        <w:pStyle w:val="a3"/>
        <w:shd w:val="clear" w:color="auto" w:fill="FFFFFF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>1. Что касаемо самого ребенка, то многое зависит от его индивидуальных, возрастных и психологических особенностей.</w:t>
      </w:r>
    </w:p>
    <w:p w:rsidR="0048251E" w:rsidRDefault="0048251E" w:rsidP="0048251E">
      <w:pPr>
        <w:pStyle w:val="a3"/>
        <w:shd w:val="clear" w:color="auto" w:fill="FFFFFF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>У детей нередко наблюдается скованность, стеснительность, замкнутость, а иногда и боязнь встреч с незнакомыми людьми, поэтому логопеду иногда требуется время, чтобы расположить ребенка к себе и адаптировать к занятиям. Коррекция проходит быстрей и успешней ,если ребенок сам хочет избавиться от проблем в речи.</w:t>
      </w:r>
    </w:p>
    <w:p w:rsidR="0048251E" w:rsidRDefault="0048251E" w:rsidP="0048251E">
      <w:pPr>
        <w:pStyle w:val="a3"/>
        <w:shd w:val="clear" w:color="auto" w:fill="FFFFFF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>2. Регулярности посещения занятий ребенком.</w:t>
      </w:r>
    </w:p>
    <w:p w:rsidR="0048251E" w:rsidRDefault="0048251E" w:rsidP="0048251E">
      <w:pPr>
        <w:pStyle w:val="a3"/>
        <w:shd w:val="clear" w:color="auto" w:fill="FFFFFF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>Логопед старается организовать занятия в форме игр, но они все равно несут обучающий характер, то есть на них ребенок получает определенные знания, умения и навыки, которые требуют закрепления и развития на последующих занятиях.</w:t>
      </w:r>
      <w:r>
        <w:rPr>
          <w:color w:val="1D2129"/>
          <w:sz w:val="28"/>
          <w:szCs w:val="28"/>
        </w:rPr>
        <w:br/>
        <w:t>Поэтому, если ребенок посещает занятия нерегулярно, зачастую данные знания и навыки теряются или не получают своего развития, и процесс логопедической работы замедляется.</w:t>
      </w:r>
      <w:r>
        <w:rPr>
          <w:color w:val="1D2129"/>
          <w:sz w:val="28"/>
          <w:szCs w:val="28"/>
        </w:rPr>
        <w:br/>
        <w:t>Опытный логопед знает, как легко теряется поставленный звук, если его не закрепить, не ввести в собственную речь. А это возможно только при регулярной работе и контроле со стороны самого ребенка и всех его окружающих (Родителей, бабушек, дедушек, воспитателей в дет. саду).</w:t>
      </w:r>
    </w:p>
    <w:p w:rsidR="0048251E" w:rsidRDefault="0048251E" w:rsidP="0048251E">
      <w:pPr>
        <w:pStyle w:val="a3"/>
        <w:shd w:val="clear" w:color="auto" w:fill="FFFFFF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>3. Участия родителей в процессе коррекции.</w:t>
      </w:r>
    </w:p>
    <w:p w:rsidR="0048251E" w:rsidRDefault="0048251E" w:rsidP="0048251E">
      <w:pPr>
        <w:pStyle w:val="a3"/>
        <w:shd w:val="clear" w:color="auto" w:fill="FFFFFF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>Если у вашего ребенка проблемы с произношением, и он посещает занятия с логопедом, все равно работа даже самого лучшего логопеда не даст быстрых результатов, если вы дома не будете регулярно заниматься с ребенком, поскольку коррекция звукопроизношения – это выработка у ребёнка нового условного рефлекса (новой привычки говорить), которая должна подкрепляться положительным эмоциональным настроем, поддержкой ребенка родителями (похвалами, поощрениями) и контролем.</w:t>
      </w:r>
      <w:r>
        <w:rPr>
          <w:color w:val="1D2129"/>
          <w:sz w:val="28"/>
          <w:szCs w:val="28"/>
        </w:rPr>
        <w:br/>
      </w:r>
      <w:r>
        <w:rPr>
          <w:color w:val="1D2129"/>
          <w:sz w:val="28"/>
          <w:szCs w:val="28"/>
        </w:rPr>
        <w:lastRenderedPageBreak/>
        <w:t>В период автоматизации звука, родители могут организовать целенаправленную беседу с ребенком, в ходе которой смогут автоматизировать и контролировать поставленный звук в собственной речи ребенка. Иногда сами родители не очень адекватно относятся к речевым проблемам у ребенка. Таких родителей, условно, можно разделить на 2-е группы. 1-е беспокоятся, что их 3-х летние малыши не произносят звук" Р". Другие родители задумываются: А надо ли исправлять звук"Р"? Самый распространенный дефект произношения – картавость, когда ребенок неправильно произносит звук "Р". Иногда это даже нравится родителям — звучит оригинально, изысканно, на французский манер. Может быть, в таком произношении нет ничего страшного, и звук "Р" исправлять не надо? Конечно, каждый родитель волен решать по-своему.Но мы живём не во Франции и говорим не по-французки. Пусть у ребенка будет правильная, чистая речь, отличная дикция. Это поможет ему в социальной адаптации, будет залогом его успешности во взрослой жизни.</w:t>
      </w:r>
    </w:p>
    <w:p w:rsidR="0048251E" w:rsidRDefault="0048251E" w:rsidP="0048251E">
      <w:pPr>
        <w:pStyle w:val="a3"/>
        <w:shd w:val="clear" w:color="auto" w:fill="FFFFFF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>4. Конечно же, от степени сложности самого дефекта, то есть в зависимости от речевого диагноза:</w:t>
      </w:r>
    </w:p>
    <w:p w:rsidR="0048251E" w:rsidRDefault="0048251E" w:rsidP="0048251E">
      <w:pPr>
        <w:pStyle w:val="a3"/>
        <w:shd w:val="clear" w:color="auto" w:fill="FFFFFF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>Наиболее «легким» диагнозом, поддающимся, исправлению в довольно короткие сроки считается – дислалия. Это нарушение звукопроизношения при нормальном слухе и сохранной иннервации речевого аппарата. Но и здесь существуют свои нюансы, поскольку дислалия может быть простой (нарушена одна группа звуков, например, шипящие) и сложной (нарушены несколько групп звуков, например, свистящие и шипящие).</w:t>
      </w:r>
      <w:r>
        <w:rPr>
          <w:color w:val="1D2129"/>
          <w:sz w:val="28"/>
          <w:szCs w:val="28"/>
        </w:rPr>
        <w:br/>
        <w:t>Устранение простой дислалии возможно за несколько занятий( до 10), сложная дислалии потребуется больше времени (до 3-хмес.) при условии регулярности занятий и контроле со стороны родителей .</w:t>
      </w:r>
    </w:p>
    <w:p w:rsidR="0048251E" w:rsidRDefault="0048251E" w:rsidP="0048251E">
      <w:pPr>
        <w:pStyle w:val="a3"/>
        <w:shd w:val="clear" w:color="auto" w:fill="FFFFFF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>Дислалия может быть функциональной – это когда слабо развиты мышцы артикуляционного аппарата (ребенок не находился на грудном вскармливании, а потом ему до 5-ти лет всю еду перетирали блендером. И может быть органической (механической), при которой наблюдаются отклонения в строении языка (укороченная подъязычная связка, слишком маленький или большой язык), нёба, челюстей, зубов. В некоторых случаях при механической дислалии необходима консультация (а в ряде случаев и лечение) хирурга и ортодонта. Влияние логопеда в этих случаях также длительно, так как выполняются специальные подготовительные упражнения, которые требуют времени.</w:t>
      </w:r>
    </w:p>
    <w:p w:rsidR="0048251E" w:rsidRDefault="0048251E" w:rsidP="0048251E">
      <w:pPr>
        <w:pStyle w:val="a3"/>
        <w:shd w:val="clear" w:color="auto" w:fill="FFFFFF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br/>
        <w:t xml:space="preserve">Дизартрия - одно из самых распространенных речевых нарушений в настоящее время. Это нарушения произношения, обусловленные недостаточностью иннервации речевого аппарата в результате поражения центральной и периферической нервной систем. Наблюдается у детей, </w:t>
      </w:r>
      <w:r>
        <w:rPr>
          <w:color w:val="1D2129"/>
          <w:sz w:val="28"/>
          <w:szCs w:val="28"/>
        </w:rPr>
        <w:lastRenderedPageBreak/>
        <w:t>перенесших асфиксию внутриутробно или в родовой деятельности , получивших родовую травму или имеющих в анамнезе влияние других неблагоприятных воздействий во время внутриутробного развития или в период родов.</w:t>
      </w:r>
      <w:r>
        <w:rPr>
          <w:rStyle w:val="apple-converted-space"/>
          <w:color w:val="1D2129"/>
          <w:sz w:val="28"/>
          <w:szCs w:val="28"/>
        </w:rPr>
        <w:t> </w:t>
      </w:r>
      <w:r>
        <w:rPr>
          <w:color w:val="1D2129"/>
          <w:sz w:val="28"/>
          <w:szCs w:val="28"/>
        </w:rPr>
        <w:br/>
        <w:t>Дизартрия – часто выражается в межзубном произношении звуков, «хлюпающих» (боковых) звуках и нарушениях звуков раннего происхождения (М, П, Б, Т, Д, К, Г, Х и др.). Сопровождается неврологическими симптомами , обильным слюнотечением, вялостью или наоборот спастичностью мышц речевого аппарата.</w:t>
      </w:r>
      <w:r>
        <w:rPr>
          <w:color w:val="1D2129"/>
          <w:sz w:val="28"/>
          <w:szCs w:val="28"/>
        </w:rPr>
        <w:br/>
        <w:t>Практика показывает, что работа с такими детьми занимает больше времени и требует больше усилий от логопеда и родителей. ( в среднем 6 мес.) Речь ребенка должна подвергаться постоянному контролю.</w:t>
      </w:r>
    </w:p>
    <w:p w:rsidR="0048251E" w:rsidRDefault="0048251E" w:rsidP="0048251E">
      <w:pPr>
        <w:pStyle w:val="a3"/>
        <w:shd w:val="clear" w:color="auto" w:fill="FFFFFF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br/>
        <w:t>«Можно ли поставить звук ребенку дома самостоятельно?»</w:t>
      </w:r>
    </w:p>
    <w:p w:rsidR="0048251E" w:rsidRDefault="0048251E" w:rsidP="0048251E">
      <w:pPr>
        <w:pStyle w:val="a3"/>
        <w:shd w:val="clear" w:color="auto" w:fill="FFFFFF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>Можно. Но логопеды не рекомендуют это делать. Каждый звук имеет определенный уклад органов артикуляции, свою эргономику произнесения. Бывает, что родители сами не правильно выговаривают звуки, поэтому не правильно формируют ребенку звук, и дети остаются с таким дефектом на всю жизнь.</w:t>
      </w:r>
    </w:p>
    <w:p w:rsidR="0048251E" w:rsidRDefault="0048251E" w:rsidP="0048251E">
      <w:pPr>
        <w:pStyle w:val="a3"/>
        <w:shd w:val="clear" w:color="auto" w:fill="FFFFFF"/>
        <w:spacing w:after="0" w:afterAutospacing="0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>У каждого малыша свои особенности. С одним, например, достаточно позаниматься артикуляционной гимнастикой (специальными упражнениями для губ и языка). И звук у него появляется сам. Поэтому артикуляционную гимнастику можно делать и в домашних условиях. Но постановка звука должна проходить только под руководством логопеда. А у других детей имеются более сложные речевые дефекты в комплексе с какими-либо другими нарушениями, связанными с неврологией. В таких случаях следует работать со специалистом. И в домашних условиях лучше заниматься только по рекомендациям логопеда.</w:t>
      </w:r>
    </w:p>
    <w:p w:rsidR="0048251E" w:rsidRDefault="0048251E" w:rsidP="0048251E">
      <w:pPr>
        <w:rPr>
          <w:rFonts w:ascii="Times New Roman" w:hAnsi="Times New Roman" w:cs="Times New Roman"/>
          <w:sz w:val="28"/>
          <w:szCs w:val="28"/>
        </w:rPr>
      </w:pPr>
    </w:p>
    <w:p w:rsidR="00073D8F" w:rsidRDefault="0048251E"/>
    <w:sectPr w:rsidR="00073D8F" w:rsidSect="0099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8251E"/>
    <w:rsid w:val="0048251E"/>
    <w:rsid w:val="009971A2"/>
    <w:rsid w:val="00AA6284"/>
    <w:rsid w:val="00EF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971</Words>
  <Characters>5538</Characters>
  <Application>Microsoft Office Word</Application>
  <DocSecurity>0</DocSecurity>
  <Lines>46</Lines>
  <Paragraphs>12</Paragraphs>
  <ScaleCrop>false</ScaleCrop>
  <Company/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</dc:creator>
  <cp:lastModifiedBy>002</cp:lastModifiedBy>
  <cp:revision>2</cp:revision>
  <dcterms:created xsi:type="dcterms:W3CDTF">2017-10-31T18:15:00Z</dcterms:created>
  <dcterms:modified xsi:type="dcterms:W3CDTF">2017-10-31T18:15:00Z</dcterms:modified>
</cp:coreProperties>
</file>